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4D" w:rsidRPr="007B155B" w:rsidRDefault="007B155B" w:rsidP="00DF5E60">
      <w:pPr>
        <w:jc w:val="right"/>
        <w:rPr>
          <w:b/>
        </w:rPr>
      </w:pPr>
      <w:r w:rsidRPr="007B155B">
        <w:t xml:space="preserve">                                          </w:t>
      </w:r>
      <w:r w:rsidRPr="007B155B">
        <w:object w:dxaOrig="2315" w:dyaOrig="28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142.5pt" o:ole="">
            <v:imagedata r:id="rId8" o:title=""/>
          </v:shape>
          <o:OLEObject Type="Embed" ProgID="CorelDRAW.Graphic.13" ShapeID="_x0000_i1025" DrawAspect="Content" ObjectID="_1372158878" r:id="rId9"/>
        </w:object>
      </w:r>
    </w:p>
    <w:p w:rsidR="007F7715" w:rsidRPr="009A66A3" w:rsidRDefault="007B155B" w:rsidP="009A66A3">
      <w:pPr>
        <w:pStyle w:val="2"/>
        <w:ind w:right="283"/>
        <w:rPr>
          <w:rFonts w:ascii="Calibri" w:hAnsi="Calibri"/>
          <w:color w:val="000000"/>
          <w:sz w:val="22"/>
          <w:szCs w:val="22"/>
        </w:rPr>
      </w:pPr>
      <w:r w:rsidRPr="007B155B">
        <w:rPr>
          <w:rFonts w:ascii="Calibri" w:hAnsi="Calibri"/>
          <w:color w:val="000000"/>
          <w:sz w:val="22"/>
          <w:szCs w:val="22"/>
        </w:rPr>
        <w:t>Приложение №</w:t>
      </w:r>
      <w:r>
        <w:rPr>
          <w:rFonts w:ascii="Calibri" w:hAnsi="Calibri"/>
          <w:color w:val="000000"/>
          <w:sz w:val="22"/>
          <w:szCs w:val="22"/>
        </w:rPr>
        <w:t>4</w:t>
      </w:r>
    </w:p>
    <w:p w:rsidR="001F5709" w:rsidRDefault="001F5709" w:rsidP="00E038EE">
      <w:r>
        <w:t>Общие принципы размещения:</w:t>
      </w:r>
    </w:p>
    <w:p w:rsidR="007B155B" w:rsidRPr="007B155B" w:rsidRDefault="007B155B" w:rsidP="007B155B">
      <w:pPr>
        <w:pStyle w:val="a5"/>
        <w:numPr>
          <w:ilvl w:val="0"/>
          <w:numId w:val="15"/>
        </w:numPr>
        <w:ind w:right="283"/>
      </w:pPr>
      <w:r w:rsidRPr="007B155B">
        <w:t xml:space="preserve">Максимальный охват при оптимальной стоимости </w:t>
      </w:r>
    </w:p>
    <w:p w:rsidR="007B155B" w:rsidRPr="007B155B" w:rsidRDefault="007B155B" w:rsidP="007B155B">
      <w:pPr>
        <w:pStyle w:val="a5"/>
        <w:numPr>
          <w:ilvl w:val="0"/>
          <w:numId w:val="15"/>
        </w:numPr>
        <w:ind w:right="283"/>
      </w:pPr>
      <w:r w:rsidRPr="007B155B">
        <w:t xml:space="preserve">Приоритет сторонам «А». В случае отсутствия необходимого количества сторон А возможен добор поверхностями </w:t>
      </w:r>
      <w:r w:rsidRPr="007B155B">
        <w:rPr>
          <w:lang w:val="en-US"/>
        </w:rPr>
        <w:t>B</w:t>
      </w:r>
      <w:r w:rsidRPr="007B155B">
        <w:t xml:space="preserve"> при соблюдении прочих условий</w:t>
      </w:r>
    </w:p>
    <w:p w:rsidR="009A66A3" w:rsidRPr="009A66A3" w:rsidRDefault="007B155B" w:rsidP="007B155B">
      <w:pPr>
        <w:pStyle w:val="a5"/>
        <w:numPr>
          <w:ilvl w:val="0"/>
          <w:numId w:val="15"/>
        </w:numPr>
        <w:ind w:right="283"/>
      </w:pPr>
      <w:r w:rsidRPr="007B155B">
        <w:t xml:space="preserve">Обязательное наличие освещения </w:t>
      </w:r>
    </w:p>
    <w:p w:rsidR="007B155B" w:rsidRPr="007B155B" w:rsidRDefault="007B155B" w:rsidP="007B155B">
      <w:pPr>
        <w:pStyle w:val="a5"/>
        <w:numPr>
          <w:ilvl w:val="0"/>
          <w:numId w:val="15"/>
        </w:numPr>
        <w:ind w:right="283"/>
      </w:pPr>
      <w:r w:rsidRPr="007B155B">
        <w:t xml:space="preserve">Формат размещения </w:t>
      </w:r>
      <w:r w:rsidR="009A66A3">
        <w:t>–</w:t>
      </w:r>
      <w:r w:rsidRPr="007B155B">
        <w:t xml:space="preserve"> </w:t>
      </w:r>
      <w:r w:rsidR="009A66A3">
        <w:rPr>
          <w:color w:val="000000"/>
        </w:rPr>
        <w:t>супер</w:t>
      </w:r>
      <w:r w:rsidR="009A66A3" w:rsidRPr="009A66A3">
        <w:rPr>
          <w:color w:val="000000"/>
        </w:rPr>
        <w:t xml:space="preserve"> </w:t>
      </w:r>
      <w:r w:rsidR="009A66A3">
        <w:rPr>
          <w:color w:val="000000"/>
        </w:rPr>
        <w:t>сайты (15х5) и супер-борды</w:t>
      </w:r>
      <w:r w:rsidRPr="009A66A3">
        <w:rPr>
          <w:color w:val="000000"/>
        </w:rPr>
        <w:t xml:space="preserve"> (4х12, 4х15).</w:t>
      </w:r>
    </w:p>
    <w:p w:rsidR="00DA23BA" w:rsidRPr="00DA23BA" w:rsidRDefault="00DA23BA" w:rsidP="00DA23BA">
      <w:pPr>
        <w:pStyle w:val="a5"/>
        <w:rPr>
          <w:b/>
        </w:rPr>
      </w:pPr>
    </w:p>
    <w:p w:rsidR="00E038EE" w:rsidRPr="00E038EE" w:rsidRDefault="009A66A3" w:rsidP="00365CBE">
      <w:pPr>
        <w:pStyle w:val="a5"/>
        <w:ind w:left="0"/>
        <w:rPr>
          <w:b/>
        </w:rPr>
      </w:pPr>
      <w:r>
        <w:rPr>
          <w:b/>
        </w:rPr>
        <w:t>1</w:t>
      </w:r>
      <w:r w:rsidR="00365CBE" w:rsidRPr="00E038EE">
        <w:rPr>
          <w:b/>
        </w:rPr>
        <w:t xml:space="preserve"> констру</w:t>
      </w:r>
      <w:r>
        <w:rPr>
          <w:b/>
        </w:rPr>
        <w:t>кция на трассах за МКАД по направлению</w:t>
      </w:r>
      <w:r w:rsidR="00365CBE" w:rsidRPr="00E038EE">
        <w:rPr>
          <w:b/>
        </w:rPr>
        <w:t xml:space="preserve"> в город</w:t>
      </w:r>
      <w:r w:rsidR="00E038EE" w:rsidRPr="00E038EE">
        <w:rPr>
          <w:b/>
        </w:rPr>
        <w:t>:</w:t>
      </w:r>
    </w:p>
    <w:p w:rsidR="00E038EE" w:rsidRPr="009A66A3" w:rsidRDefault="00351C20" w:rsidP="009A66A3">
      <w:pPr>
        <w:pStyle w:val="a5"/>
        <w:numPr>
          <w:ilvl w:val="0"/>
          <w:numId w:val="18"/>
        </w:numPr>
        <w:ind w:left="284" w:firstLine="142"/>
      </w:pPr>
      <w:r>
        <w:t>Каширское шоссе по направлению к аэропорту Домодедово</w:t>
      </w:r>
      <w:r w:rsidR="007B155B">
        <w:t xml:space="preserve"> (из аэропорта)</w:t>
      </w:r>
      <w:r>
        <w:t xml:space="preserve">. </w:t>
      </w:r>
    </w:p>
    <w:p w:rsidR="00970488" w:rsidRDefault="009A66A3" w:rsidP="007B155B">
      <w:pPr>
        <w:rPr>
          <w:b/>
        </w:rPr>
      </w:pPr>
      <w:r>
        <w:rPr>
          <w:b/>
        </w:rPr>
        <w:t>25</w:t>
      </w:r>
      <w:r w:rsidR="00365CBE" w:rsidRPr="00365CBE">
        <w:rPr>
          <w:b/>
        </w:rPr>
        <w:t xml:space="preserve"> </w:t>
      </w:r>
      <w:r w:rsidR="00365CBE">
        <w:rPr>
          <w:b/>
        </w:rPr>
        <w:t>к</w:t>
      </w:r>
      <w:r w:rsidR="00E038EE" w:rsidRPr="007B155B">
        <w:rPr>
          <w:b/>
        </w:rPr>
        <w:t>онструкции н</w:t>
      </w:r>
      <w:r w:rsidR="00920D54" w:rsidRPr="007B155B">
        <w:rPr>
          <w:b/>
        </w:rPr>
        <w:t>а МКАД</w:t>
      </w:r>
      <w:r w:rsidR="00E038EE" w:rsidRPr="007B155B">
        <w:rPr>
          <w:b/>
        </w:rPr>
        <w:t>е</w:t>
      </w:r>
      <w:r w:rsidR="007F7715" w:rsidRPr="007B155B">
        <w:rPr>
          <w:b/>
        </w:rPr>
        <w:t xml:space="preserve"> (</w:t>
      </w:r>
      <w:r w:rsidR="00E038EE" w:rsidRPr="007B155B">
        <w:rPr>
          <w:b/>
        </w:rPr>
        <w:t>внешняя и внутренняя стороны</w:t>
      </w:r>
      <w:r w:rsidR="007F7715" w:rsidRPr="007B155B">
        <w:rPr>
          <w:b/>
        </w:rPr>
        <w:t>)</w:t>
      </w:r>
      <w:r>
        <w:rPr>
          <w:b/>
        </w:rPr>
        <w:t>.</w:t>
      </w:r>
    </w:p>
    <w:p w:rsidR="009A66A3" w:rsidRDefault="009A66A3" w:rsidP="009A66A3">
      <w:pPr>
        <w:pStyle w:val="a5"/>
        <w:numPr>
          <w:ilvl w:val="0"/>
          <w:numId w:val="16"/>
        </w:numPr>
        <w:spacing w:before="0" w:beforeAutospacing="0" w:after="0" w:afterAutospacing="0"/>
        <w:contextualSpacing w:val="0"/>
      </w:pPr>
      <w:r>
        <w:t>С 1 по 15 км</w:t>
      </w:r>
    </w:p>
    <w:p w:rsidR="009A66A3" w:rsidRDefault="009A66A3" w:rsidP="009A66A3">
      <w:pPr>
        <w:pStyle w:val="a5"/>
        <w:numPr>
          <w:ilvl w:val="0"/>
          <w:numId w:val="16"/>
        </w:numPr>
        <w:spacing w:before="0" w:beforeAutospacing="0" w:after="0" w:afterAutospacing="0"/>
        <w:contextualSpacing w:val="0"/>
      </w:pPr>
      <w:r>
        <w:t>С 17 по 75 км.</w:t>
      </w:r>
    </w:p>
    <w:p w:rsidR="00590C10" w:rsidRDefault="009A66A3" w:rsidP="009A66A3">
      <w:pPr>
        <w:pStyle w:val="a5"/>
        <w:numPr>
          <w:ilvl w:val="0"/>
          <w:numId w:val="16"/>
        </w:numPr>
        <w:spacing w:before="0" w:beforeAutospacing="0" w:after="0" w:afterAutospacing="0"/>
        <w:contextualSpacing w:val="0"/>
      </w:pPr>
      <w:r>
        <w:t>С 88 по 108 км.</w:t>
      </w:r>
    </w:p>
    <w:p w:rsidR="00D45197" w:rsidRPr="007B155B" w:rsidRDefault="009A66A3" w:rsidP="007B155B">
      <w:pPr>
        <w:rPr>
          <w:b/>
        </w:rPr>
      </w:pPr>
      <w:r>
        <w:rPr>
          <w:b/>
        </w:rPr>
        <w:t>10</w:t>
      </w:r>
      <w:r w:rsidR="00365CBE">
        <w:rPr>
          <w:b/>
        </w:rPr>
        <w:t xml:space="preserve"> к</w:t>
      </w:r>
      <w:r w:rsidR="00D45197" w:rsidRPr="007B155B">
        <w:rPr>
          <w:b/>
        </w:rPr>
        <w:t>онструкций на трассах Москвы при движении в центр до ТТК: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Ярославское шоссе/Проспект Мира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Щелковское шоссе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Профсоюзная улица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Ленинский Проспект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Проспект Вернадского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Мичуринский проспект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Можайское шоссе/Кутузовский проспект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Рублевское шоссе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Проспект Маршала Жукова/Звенигородское шоссе</w:t>
      </w:r>
    </w:p>
    <w:p w:rsidR="009A66A3" w:rsidRDefault="009A66A3" w:rsidP="009A66A3">
      <w:pPr>
        <w:pStyle w:val="a5"/>
        <w:numPr>
          <w:ilvl w:val="0"/>
          <w:numId w:val="17"/>
        </w:numPr>
        <w:spacing w:before="0" w:beforeAutospacing="0" w:after="0" w:afterAutospacing="0"/>
        <w:contextualSpacing w:val="0"/>
      </w:pPr>
      <w:r>
        <w:t>Ленинградское шоссе/Ленинградский проспект</w:t>
      </w:r>
    </w:p>
    <w:p w:rsidR="00D45197" w:rsidRPr="001A2B19" w:rsidRDefault="00D45197" w:rsidP="009A66A3">
      <w:pPr>
        <w:pStyle w:val="a5"/>
        <w:ind w:left="0"/>
      </w:pPr>
    </w:p>
    <w:p w:rsidR="007B155B" w:rsidRDefault="009A66A3" w:rsidP="007B155B">
      <w:pPr>
        <w:rPr>
          <w:b/>
        </w:rPr>
      </w:pPr>
      <w:r>
        <w:rPr>
          <w:b/>
        </w:rPr>
        <w:t xml:space="preserve">10 </w:t>
      </w:r>
      <w:r w:rsidR="00535C3B">
        <w:rPr>
          <w:b/>
        </w:rPr>
        <w:t xml:space="preserve"> к</w:t>
      </w:r>
      <w:r w:rsidR="00D45197" w:rsidRPr="007B155B">
        <w:rPr>
          <w:b/>
        </w:rPr>
        <w:t>онструкци</w:t>
      </w:r>
      <w:r>
        <w:rPr>
          <w:b/>
        </w:rPr>
        <w:t>й</w:t>
      </w:r>
      <w:r w:rsidR="00D45197" w:rsidRPr="007B155B">
        <w:rPr>
          <w:b/>
        </w:rPr>
        <w:t xml:space="preserve"> на ТТК (внешняя и внутренняя стороны</w:t>
      </w:r>
      <w:r w:rsidR="0059604D" w:rsidRPr="007B155B">
        <w:rPr>
          <w:b/>
        </w:rPr>
        <w:t>)</w:t>
      </w:r>
    </w:p>
    <w:p w:rsidR="009A66A3" w:rsidRDefault="009A66A3" w:rsidP="007B155B">
      <w:pPr>
        <w:rPr>
          <w:b/>
          <w:color w:val="000000"/>
        </w:rPr>
      </w:pPr>
    </w:p>
    <w:p w:rsidR="009A66A3" w:rsidRDefault="009A66A3" w:rsidP="007B155B">
      <w:pPr>
        <w:rPr>
          <w:b/>
          <w:color w:val="000000"/>
        </w:rPr>
      </w:pPr>
    </w:p>
    <w:p w:rsidR="009A66A3" w:rsidRDefault="009A66A3" w:rsidP="007B155B">
      <w:pPr>
        <w:rPr>
          <w:b/>
          <w:color w:val="000000"/>
        </w:rPr>
      </w:pPr>
    </w:p>
    <w:p w:rsidR="007F7715" w:rsidRPr="00D45197" w:rsidRDefault="0059604D" w:rsidP="007B155B">
      <w:pPr>
        <w:rPr>
          <w:b/>
          <w:color w:val="000000"/>
        </w:rPr>
      </w:pPr>
      <w:r>
        <w:rPr>
          <w:b/>
          <w:color w:val="000000"/>
        </w:rPr>
        <w:t>Типы конструкций</w:t>
      </w:r>
    </w:p>
    <w:p w:rsidR="00C12938" w:rsidRDefault="00C12938"/>
    <w:p w:rsidR="00970488" w:rsidRPr="00507396" w:rsidRDefault="00C12938" w:rsidP="003B5096">
      <w:pPr>
        <w:pStyle w:val="a5"/>
        <w:numPr>
          <w:ilvl w:val="0"/>
          <w:numId w:val="9"/>
        </w:numPr>
        <w:ind w:left="0" w:firstLine="0"/>
        <w:jc w:val="center"/>
        <w:rPr>
          <w:b/>
        </w:rPr>
      </w:pPr>
      <w:r w:rsidRPr="00507396">
        <w:rPr>
          <w:b/>
        </w:rPr>
        <w:t>Супер</w:t>
      </w:r>
      <w:r w:rsidR="00507396">
        <w:rPr>
          <w:b/>
        </w:rPr>
        <w:t>-</w:t>
      </w:r>
      <w:r w:rsidR="003B5096">
        <w:rPr>
          <w:b/>
        </w:rPr>
        <w:t>борды (12</w:t>
      </w:r>
      <w:r w:rsidRPr="00507396">
        <w:rPr>
          <w:b/>
        </w:rPr>
        <w:t>х5</w:t>
      </w:r>
      <w:r w:rsidR="003B5096">
        <w:rPr>
          <w:b/>
        </w:rPr>
        <w:t>, 12х4</w:t>
      </w:r>
      <w:r w:rsidRPr="00507396">
        <w:rPr>
          <w:b/>
        </w:rPr>
        <w:t xml:space="preserve"> м.)</w:t>
      </w:r>
      <w:r w:rsidR="0059604D">
        <w:rPr>
          <w:b/>
        </w:rPr>
        <w:t xml:space="preserve">            </w:t>
      </w:r>
      <w:r w:rsidR="0059604D" w:rsidRPr="0059604D">
        <w:rPr>
          <w:noProof/>
          <w:lang w:eastAsia="ru-RU"/>
        </w:rPr>
        <w:t xml:space="preserve"> </w:t>
      </w:r>
      <w:r w:rsidR="003B5096">
        <w:rPr>
          <w:noProof/>
          <w:lang w:eastAsia="ru-RU"/>
        </w:rPr>
        <w:drawing>
          <wp:inline distT="0" distB="0" distL="0" distR="0">
            <wp:extent cx="4533900" cy="3019425"/>
            <wp:effectExtent l="19050" t="0" r="0" b="0"/>
            <wp:docPr id="3" name="Рисунок 2" descr="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b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938" w:rsidRDefault="00C12938"/>
    <w:p w:rsidR="00C12938" w:rsidRPr="00507396" w:rsidRDefault="00C12938" w:rsidP="003B5096">
      <w:pPr>
        <w:pStyle w:val="a5"/>
        <w:numPr>
          <w:ilvl w:val="0"/>
          <w:numId w:val="9"/>
        </w:numPr>
        <w:jc w:val="center"/>
        <w:rPr>
          <w:b/>
        </w:rPr>
      </w:pPr>
      <w:r w:rsidRPr="00507396">
        <w:rPr>
          <w:b/>
        </w:rPr>
        <w:t>Супер</w:t>
      </w:r>
      <w:r w:rsidR="00507396">
        <w:rPr>
          <w:b/>
        </w:rPr>
        <w:t>-</w:t>
      </w:r>
      <w:r w:rsidR="003B5096">
        <w:rPr>
          <w:b/>
        </w:rPr>
        <w:t>сайты (15х5м</w:t>
      </w:r>
      <w:r w:rsidRPr="00507396">
        <w:rPr>
          <w:b/>
        </w:rPr>
        <w:t>)</w:t>
      </w:r>
    </w:p>
    <w:p w:rsidR="00896D8E" w:rsidRDefault="003B5096" w:rsidP="003B5096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4581525" cy="3057525"/>
            <wp:effectExtent l="19050" t="0" r="9525" b="0"/>
            <wp:docPr id="8" name="Рисунок 3" descr="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s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D8E" w:rsidRPr="00896D8E" w:rsidRDefault="00896D8E">
      <w:pPr>
        <w:rPr>
          <w:b/>
        </w:rPr>
      </w:pPr>
    </w:p>
    <w:sectPr w:rsidR="00896D8E" w:rsidRPr="00896D8E" w:rsidSect="006D6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893" w:rsidRDefault="00144893" w:rsidP="00F71029">
      <w:pPr>
        <w:spacing w:before="0" w:after="0"/>
      </w:pPr>
      <w:r>
        <w:separator/>
      </w:r>
    </w:p>
  </w:endnote>
  <w:endnote w:type="continuationSeparator" w:id="1">
    <w:p w:rsidR="00144893" w:rsidRDefault="00144893" w:rsidP="00F7102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893" w:rsidRDefault="00144893" w:rsidP="00F71029">
      <w:pPr>
        <w:spacing w:before="0" w:after="0"/>
      </w:pPr>
      <w:r>
        <w:separator/>
      </w:r>
    </w:p>
  </w:footnote>
  <w:footnote w:type="continuationSeparator" w:id="1">
    <w:p w:rsidR="00144893" w:rsidRDefault="00144893" w:rsidP="00F7102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03EF"/>
    <w:multiLevelType w:val="hybridMultilevel"/>
    <w:tmpl w:val="4948DF2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20046C"/>
    <w:multiLevelType w:val="hybridMultilevel"/>
    <w:tmpl w:val="A23675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4C25EB"/>
    <w:multiLevelType w:val="hybridMultilevel"/>
    <w:tmpl w:val="DFE4B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650C6"/>
    <w:multiLevelType w:val="hybridMultilevel"/>
    <w:tmpl w:val="42AC4B5C"/>
    <w:lvl w:ilvl="0" w:tplc="3190E8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D3FA8"/>
    <w:multiLevelType w:val="hybridMultilevel"/>
    <w:tmpl w:val="AB48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024B19"/>
    <w:multiLevelType w:val="hybridMultilevel"/>
    <w:tmpl w:val="91CE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D4F3B"/>
    <w:multiLevelType w:val="hybridMultilevel"/>
    <w:tmpl w:val="7C621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E122B"/>
    <w:multiLevelType w:val="hybridMultilevel"/>
    <w:tmpl w:val="426CA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D2301"/>
    <w:multiLevelType w:val="hybridMultilevel"/>
    <w:tmpl w:val="56321258"/>
    <w:lvl w:ilvl="0" w:tplc="328EF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21DD9"/>
    <w:multiLevelType w:val="hybridMultilevel"/>
    <w:tmpl w:val="AC5CBF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5BD2045"/>
    <w:multiLevelType w:val="hybridMultilevel"/>
    <w:tmpl w:val="4A40E77E"/>
    <w:lvl w:ilvl="0" w:tplc="5A329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8BF574E"/>
    <w:multiLevelType w:val="hybridMultilevel"/>
    <w:tmpl w:val="01660A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9066D5"/>
    <w:multiLevelType w:val="hybridMultilevel"/>
    <w:tmpl w:val="866EB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3A27EE"/>
    <w:multiLevelType w:val="hybridMultilevel"/>
    <w:tmpl w:val="34FA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5389E"/>
    <w:multiLevelType w:val="hybridMultilevel"/>
    <w:tmpl w:val="8756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53C42"/>
    <w:multiLevelType w:val="hybridMultilevel"/>
    <w:tmpl w:val="980CA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607A56"/>
    <w:multiLevelType w:val="hybridMultilevel"/>
    <w:tmpl w:val="EF6A5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30C9A"/>
    <w:multiLevelType w:val="hybridMultilevel"/>
    <w:tmpl w:val="5196453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2"/>
  </w:num>
  <w:num w:numId="5">
    <w:abstractNumId w:val="11"/>
  </w:num>
  <w:num w:numId="6">
    <w:abstractNumId w:val="15"/>
  </w:num>
  <w:num w:numId="7">
    <w:abstractNumId w:val="14"/>
  </w:num>
  <w:num w:numId="8">
    <w:abstractNumId w:val="17"/>
  </w:num>
  <w:num w:numId="9">
    <w:abstractNumId w:val="3"/>
  </w:num>
  <w:num w:numId="10">
    <w:abstractNumId w:val="7"/>
  </w:num>
  <w:num w:numId="11">
    <w:abstractNumId w:val="5"/>
  </w:num>
  <w:num w:numId="12">
    <w:abstractNumId w:val="10"/>
  </w:num>
  <w:num w:numId="13">
    <w:abstractNumId w:val="8"/>
  </w:num>
  <w:num w:numId="14">
    <w:abstractNumId w:val="1"/>
  </w:num>
  <w:num w:numId="15">
    <w:abstractNumId w:val="0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938"/>
    <w:rsid w:val="00011CA3"/>
    <w:rsid w:val="00052B71"/>
    <w:rsid w:val="00077669"/>
    <w:rsid w:val="00097551"/>
    <w:rsid w:val="000F7B38"/>
    <w:rsid w:val="00126C15"/>
    <w:rsid w:val="00144893"/>
    <w:rsid w:val="001A2B19"/>
    <w:rsid w:val="001D794E"/>
    <w:rsid w:val="001F5709"/>
    <w:rsid w:val="002572CB"/>
    <w:rsid w:val="002A4104"/>
    <w:rsid w:val="002B4FF9"/>
    <w:rsid w:val="002C757D"/>
    <w:rsid w:val="0030531D"/>
    <w:rsid w:val="00350726"/>
    <w:rsid w:val="00351C20"/>
    <w:rsid w:val="00365CBE"/>
    <w:rsid w:val="003B5096"/>
    <w:rsid w:val="004928DC"/>
    <w:rsid w:val="004F3633"/>
    <w:rsid w:val="00507396"/>
    <w:rsid w:val="00535C3B"/>
    <w:rsid w:val="00590C10"/>
    <w:rsid w:val="0059604D"/>
    <w:rsid w:val="00597DBF"/>
    <w:rsid w:val="005B6CDF"/>
    <w:rsid w:val="006025D5"/>
    <w:rsid w:val="006602E2"/>
    <w:rsid w:val="00665E79"/>
    <w:rsid w:val="006A7BED"/>
    <w:rsid w:val="006D62C7"/>
    <w:rsid w:val="006E3758"/>
    <w:rsid w:val="006E7B43"/>
    <w:rsid w:val="00783A76"/>
    <w:rsid w:val="007A6F00"/>
    <w:rsid w:val="007B155B"/>
    <w:rsid w:val="007C5C6D"/>
    <w:rsid w:val="007F7715"/>
    <w:rsid w:val="00875250"/>
    <w:rsid w:val="00896D8E"/>
    <w:rsid w:val="00915FE4"/>
    <w:rsid w:val="00920D54"/>
    <w:rsid w:val="00970488"/>
    <w:rsid w:val="009A66A3"/>
    <w:rsid w:val="00A76029"/>
    <w:rsid w:val="00A7649D"/>
    <w:rsid w:val="00AB12AD"/>
    <w:rsid w:val="00B206C1"/>
    <w:rsid w:val="00C12938"/>
    <w:rsid w:val="00C17490"/>
    <w:rsid w:val="00CD7848"/>
    <w:rsid w:val="00CF0CDF"/>
    <w:rsid w:val="00CF3C1A"/>
    <w:rsid w:val="00D45197"/>
    <w:rsid w:val="00D6033E"/>
    <w:rsid w:val="00DA23BA"/>
    <w:rsid w:val="00DD1BD3"/>
    <w:rsid w:val="00DE2B4E"/>
    <w:rsid w:val="00DF5E60"/>
    <w:rsid w:val="00E038EE"/>
    <w:rsid w:val="00EB4856"/>
    <w:rsid w:val="00F22493"/>
    <w:rsid w:val="00F71029"/>
    <w:rsid w:val="00FD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C7"/>
    <w:pPr>
      <w:spacing w:before="100" w:beforeAutospacing="1" w:after="100" w:afterAutospacing="1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F570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9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9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0D5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7102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71029"/>
  </w:style>
  <w:style w:type="paragraph" w:styleId="a8">
    <w:name w:val="footer"/>
    <w:basedOn w:val="a"/>
    <w:link w:val="a9"/>
    <w:uiPriority w:val="99"/>
    <w:semiHidden/>
    <w:unhideWhenUsed/>
    <w:rsid w:val="00F7102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1029"/>
  </w:style>
  <w:style w:type="character" w:customStyle="1" w:styleId="20">
    <w:name w:val="Заголовок 2 Знак"/>
    <w:basedOn w:val="a0"/>
    <w:link w:val="2"/>
    <w:uiPriority w:val="9"/>
    <w:rsid w:val="001F5709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0DF94-8FDA-42E7-9ADD-1287A8B0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"ЭККО-РОС"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loganov</dc:creator>
  <cp:keywords/>
  <cp:lastModifiedBy>medvedeva</cp:lastModifiedBy>
  <cp:revision>2</cp:revision>
  <cp:lastPrinted>2011-07-14T10:28:00Z</cp:lastPrinted>
  <dcterms:created xsi:type="dcterms:W3CDTF">2011-07-14T10:28:00Z</dcterms:created>
  <dcterms:modified xsi:type="dcterms:W3CDTF">2011-07-14T10:28:00Z</dcterms:modified>
</cp:coreProperties>
</file>